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2182" w14:textId="77777777" w:rsidR="008826C0" w:rsidRPr="00980430" w:rsidRDefault="008826C0" w:rsidP="008826C0">
      <w:pPr>
        <w:tabs>
          <w:tab w:val="left" w:pos="180"/>
        </w:tabs>
        <w:spacing w:after="0" w:line="240" w:lineRule="auto"/>
        <w:jc w:val="both"/>
        <w:rPr>
          <w:rFonts w:ascii="Cosmos" w:eastAsia="MS Mincho" w:hAnsi="Cosmos" w:cs="Times New Roman"/>
          <w:b/>
          <w:sz w:val="36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sz w:val="36"/>
          <w:szCs w:val="24"/>
          <w:lang w:val="en-US"/>
        </w:rPr>
        <w:t xml:space="preserve">SENS ANNOUNCEMENT </w:t>
      </w:r>
    </w:p>
    <w:p w14:paraId="695C373D" w14:textId="77777777" w:rsidR="008826C0" w:rsidRPr="00980430" w:rsidRDefault="008826C0" w:rsidP="008826C0">
      <w:pPr>
        <w:tabs>
          <w:tab w:val="left" w:pos="180"/>
        </w:tabs>
        <w:spacing w:after="0" w:line="240" w:lineRule="auto"/>
        <w:jc w:val="both"/>
        <w:rPr>
          <w:rFonts w:ascii="Cosmos" w:eastAsia="Times New Roman" w:hAnsi="Cosmos" w:cs="Times New Roman"/>
          <w:b/>
          <w:sz w:val="20"/>
          <w:szCs w:val="20"/>
          <w:lang w:val="en-US"/>
        </w:rPr>
      </w:pPr>
    </w:p>
    <w:p w14:paraId="11C01626" w14:textId="77777777" w:rsidR="008826C0" w:rsidRPr="00B448CA" w:rsidRDefault="008826C0" w:rsidP="008826C0">
      <w:pP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(the “Announcement”)</w:t>
      </w:r>
    </w:p>
    <w:p w14:paraId="111E745E" w14:textId="77777777" w:rsidR="008826C0" w:rsidRPr="00980430" w:rsidRDefault="008826C0" w:rsidP="008826C0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t>ISSUER</w:t>
      </w:r>
    </w:p>
    <w:p w14:paraId="5862F557" w14:textId="77777777" w:rsidR="008826C0" w:rsidRPr="00980430" w:rsidRDefault="008826C0" w:rsidP="00882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35"/>
        </w:tabs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</w:p>
    <w:p w14:paraId="676AF779" w14:textId="77777777" w:rsidR="008826C0" w:rsidRPr="00980430" w:rsidRDefault="008826C0" w:rsidP="00882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35"/>
        </w:tabs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sz w:val="24"/>
          <w:szCs w:val="24"/>
          <w:lang w:val="en-US"/>
        </w:rPr>
        <w:tab/>
      </w:r>
      <w:r w:rsidRPr="00980430">
        <w:rPr>
          <w:rFonts w:ascii="Cosmos" w:eastAsia="MS Mincho" w:hAnsi="Cosmos" w:cs="Times New Roman"/>
          <w:sz w:val="24"/>
          <w:szCs w:val="24"/>
          <w:lang w:val="en-US"/>
        </w:rPr>
        <w:tab/>
      </w:r>
      <w:r w:rsidRPr="00980430">
        <w:rPr>
          <w:rFonts w:ascii="Cosmos" w:eastAsia="MS Mincho" w:hAnsi="Cosmos" w:cs="Times New Roman"/>
          <w:sz w:val="24"/>
          <w:szCs w:val="24"/>
          <w:lang w:val="en-US"/>
        </w:rPr>
        <w:tab/>
      </w:r>
    </w:p>
    <w:tbl>
      <w:tblPr>
        <w:tblpPr w:leftFromText="180" w:rightFromText="180" w:vertAnchor="text" w:horzAnchor="margin" w:tblpXSpec="right" w:tblpY="94"/>
        <w:tblW w:w="0" w:type="auto"/>
        <w:tblLook w:val="0000" w:firstRow="0" w:lastRow="0" w:firstColumn="0" w:lastColumn="0" w:noHBand="0" w:noVBand="0"/>
      </w:tblPr>
      <w:tblGrid>
        <w:gridCol w:w="5245"/>
      </w:tblGrid>
      <w:tr w:rsidR="008826C0" w:rsidRPr="00B448CA" w14:paraId="46C1AB3A" w14:textId="77777777" w:rsidTr="00C03057">
        <w:trPr>
          <w:trHeight w:val="2929"/>
        </w:trPr>
        <w:tc>
          <w:tcPr>
            <w:tcW w:w="5245" w:type="dxa"/>
          </w:tcPr>
          <w:p w14:paraId="0DA4DA3E" w14:textId="77777777" w:rsidR="008826C0" w:rsidRPr="00B448CA" w:rsidRDefault="008826C0" w:rsidP="00C03057">
            <w:pPr>
              <w:spacing w:after="0"/>
              <w:rPr>
                <w:rFonts w:ascii="Cosmos" w:eastAsia="MS Mincho" w:hAnsi="Cosmos" w:cs="Times New Roman"/>
                <w:b/>
                <w:lang w:val="en-US"/>
              </w:rPr>
            </w:pPr>
            <w:bookmarkStart w:id="0" w:name="_Hlk115944162"/>
            <w:bookmarkStart w:id="1" w:name="_Hlk37939307"/>
          </w:p>
          <w:p w14:paraId="0855249D" w14:textId="77777777" w:rsidR="008826C0" w:rsidRPr="00B448CA" w:rsidRDefault="008826C0" w:rsidP="00C03057">
            <w:pPr>
              <w:spacing w:after="0"/>
              <w:rPr>
                <w:rFonts w:ascii="Cosmos" w:eastAsia="MS Mincho" w:hAnsi="Cosmos" w:cs="Times New Roman"/>
                <w:b/>
                <w:lang w:val="en-US"/>
              </w:rPr>
            </w:pPr>
            <w:r>
              <w:rPr>
                <w:rFonts w:ascii="Cosmos" w:eastAsia="MS Mincho" w:hAnsi="Cosmos" w:cs="Times New Roman"/>
                <w:b/>
                <w:lang w:val="en-US"/>
              </w:rPr>
              <w:t xml:space="preserve">REAL ESTATE INVESTMENTS ZAMBIA </w:t>
            </w:r>
            <w:r w:rsidRPr="00B448CA">
              <w:rPr>
                <w:rFonts w:ascii="Cosmos" w:eastAsia="MS Mincho" w:hAnsi="Cosmos" w:cs="Times New Roman"/>
                <w:b/>
                <w:lang w:val="en-US"/>
              </w:rPr>
              <w:t>PLC</w:t>
            </w:r>
            <w:bookmarkEnd w:id="0"/>
            <w:r w:rsidRPr="00B448CA">
              <w:rPr>
                <w:rFonts w:ascii="Cosmos" w:eastAsia="MS Mincho" w:hAnsi="Cosmos" w:cs="Times New Roman"/>
                <w:b/>
                <w:lang w:val="en-US"/>
              </w:rPr>
              <w:t xml:space="preserve"> (“</w:t>
            </w:r>
            <w:r>
              <w:rPr>
                <w:rFonts w:ascii="Cosmos" w:eastAsia="MS Mincho" w:hAnsi="Cosmos" w:cs="Times New Roman"/>
                <w:b/>
                <w:lang w:val="en-US"/>
              </w:rPr>
              <w:t>REIZ PLC</w:t>
            </w:r>
            <w:r w:rsidRPr="00B448CA">
              <w:rPr>
                <w:rFonts w:ascii="Cosmos" w:eastAsia="MS Mincho" w:hAnsi="Cosmos" w:cs="Times New Roman"/>
                <w:b/>
                <w:lang w:val="en-US"/>
              </w:rPr>
              <w:t>”)</w:t>
            </w:r>
          </w:p>
          <w:bookmarkEnd w:id="1"/>
          <w:p w14:paraId="456A5554" w14:textId="77777777" w:rsidR="008826C0" w:rsidRPr="00B448CA" w:rsidRDefault="008826C0" w:rsidP="00C03057">
            <w:pPr>
              <w:spacing w:after="0"/>
              <w:rPr>
                <w:rFonts w:ascii="Cosmos" w:eastAsia="MS Mincho" w:hAnsi="Cosmos" w:cs="Times New Roman"/>
                <w:lang w:val="en-US"/>
              </w:rPr>
            </w:pPr>
            <w:r w:rsidRPr="00B448CA">
              <w:rPr>
                <w:rFonts w:ascii="Cosmos" w:eastAsia="MS Mincho" w:hAnsi="Cosmos" w:cs="Times New Roman"/>
                <w:lang w:val="en-US"/>
              </w:rPr>
              <w:t>Incorporated in the Republic of Zambia</w:t>
            </w:r>
          </w:p>
          <w:p w14:paraId="1B585D7F" w14:textId="77777777" w:rsidR="008826C0" w:rsidRPr="00B448CA" w:rsidRDefault="008826C0" w:rsidP="00C03057">
            <w:pPr>
              <w:spacing w:after="0"/>
              <w:rPr>
                <w:rFonts w:ascii="Cosmos" w:eastAsia="MS Mincho" w:hAnsi="Cosmos" w:cs="Times New Roman"/>
                <w:lang w:val="en-US"/>
              </w:rPr>
            </w:pPr>
            <w:r w:rsidRPr="00B448CA">
              <w:rPr>
                <w:rFonts w:ascii="Cosmos" w:eastAsia="MS Mincho" w:hAnsi="Cosmos" w:cs="Times New Roman"/>
                <w:lang w:val="en-US"/>
              </w:rPr>
              <w:t xml:space="preserve">Company registration number: </w:t>
            </w:r>
            <w:r>
              <w:t xml:space="preserve">10951 </w:t>
            </w:r>
          </w:p>
          <w:p w14:paraId="28078CC8" w14:textId="77777777" w:rsidR="008826C0" w:rsidRPr="00B448CA" w:rsidRDefault="008826C0" w:rsidP="00C03057">
            <w:pPr>
              <w:spacing w:after="0"/>
              <w:rPr>
                <w:rFonts w:ascii="Cosmos" w:eastAsia="MS Mincho" w:hAnsi="Cosmos" w:cs="Times New Roman"/>
                <w:lang w:val="en-US"/>
              </w:rPr>
            </w:pPr>
            <w:r w:rsidRPr="00B448CA">
              <w:rPr>
                <w:rFonts w:ascii="Cosmos" w:eastAsia="MS Mincho" w:hAnsi="Cosmos" w:cs="Times New Roman"/>
                <w:lang w:val="en-US"/>
              </w:rPr>
              <w:t xml:space="preserve">Share Code: </w:t>
            </w:r>
            <w:r>
              <w:rPr>
                <w:rFonts w:ascii="Cosmos" w:eastAsia="MS Mincho" w:hAnsi="Cosmos" w:cs="Times New Roman"/>
                <w:lang w:val="en-US"/>
              </w:rPr>
              <w:t>REIZ</w:t>
            </w:r>
          </w:p>
          <w:p w14:paraId="44B09E9C" w14:textId="77777777" w:rsidR="008826C0" w:rsidRPr="00980430" w:rsidRDefault="008826C0" w:rsidP="00C030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035"/>
              </w:tabs>
              <w:spacing w:after="0"/>
              <w:rPr>
                <w:rFonts w:ascii="Cosmos" w:eastAsia="MS Mincho" w:hAnsi="Cosmos" w:cs="Times New Roman"/>
                <w:sz w:val="24"/>
                <w:szCs w:val="24"/>
                <w:lang w:val="en-US"/>
              </w:rPr>
            </w:pPr>
            <w:r w:rsidRPr="00B448CA">
              <w:rPr>
                <w:rFonts w:ascii="Cosmos" w:eastAsia="MS Mincho" w:hAnsi="Cosmos" w:cs="Times New Roman"/>
                <w:lang w:val="en-US"/>
              </w:rPr>
              <w:t xml:space="preserve">ISIN: </w:t>
            </w:r>
            <w:r w:rsidRPr="00B448CA">
              <w:rPr>
                <w:rFonts w:ascii="Cosmos" w:hAnsi="Cosmos"/>
              </w:rPr>
              <w:t xml:space="preserve"> </w:t>
            </w:r>
            <w:r>
              <w:t xml:space="preserve">ZM0000000045 </w:t>
            </w:r>
            <w:r w:rsidRPr="00B448CA">
              <w:rPr>
                <w:rFonts w:ascii="Cosmos" w:eastAsia="MS Mincho" w:hAnsi="Cosmos" w:cs="Times New Roman"/>
                <w:sz w:val="24"/>
                <w:szCs w:val="24"/>
                <w:lang w:val="en-US"/>
              </w:rPr>
              <w:br w:type="textWrapping" w:clear="all"/>
            </w:r>
          </w:p>
        </w:tc>
      </w:tr>
    </w:tbl>
    <w:p w14:paraId="0ED2A0C5" w14:textId="77777777" w:rsidR="008826C0" w:rsidRDefault="008826C0" w:rsidP="008826C0">
      <w:pPr>
        <w:pStyle w:val="BodyText"/>
        <w:rPr>
          <w:rFonts w:ascii="Times New Roman"/>
          <w:sz w:val="20"/>
        </w:rPr>
      </w:pPr>
    </w:p>
    <w:p w14:paraId="416E7118" w14:textId="77777777" w:rsidR="008826C0" w:rsidRDefault="008826C0" w:rsidP="008826C0">
      <w:pPr>
        <w:pStyle w:val="BodyText"/>
        <w:spacing w:before="6"/>
        <w:rPr>
          <w:rFonts w:ascii="Times New Roman"/>
          <w:sz w:val="22"/>
        </w:rPr>
      </w:pPr>
    </w:p>
    <w:p w14:paraId="44F58328" w14:textId="77777777" w:rsidR="008826C0" w:rsidRDefault="008826C0" w:rsidP="008826C0">
      <w:pPr>
        <w:rPr>
          <w:rFonts w:ascii="Lucida Sans Unicode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1661F2" wp14:editId="69B83C8E">
            <wp:simplePos x="0" y="0"/>
            <wp:positionH relativeFrom="page">
              <wp:posOffset>833755</wp:posOffset>
            </wp:positionH>
            <wp:positionV relativeFrom="paragraph">
              <wp:posOffset>115875</wp:posOffset>
            </wp:positionV>
            <wp:extent cx="2164197" cy="475234"/>
            <wp:effectExtent l="0" t="0" r="7620" b="1270"/>
            <wp:wrapNone/>
            <wp:docPr id="1495714474" name="Picture 1495714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197" cy="475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55C6B" w14:textId="77777777" w:rsidR="008826C0" w:rsidRPr="00980430" w:rsidRDefault="008826C0" w:rsidP="008826C0">
      <w:pPr>
        <w:spacing w:after="0" w:line="360" w:lineRule="auto"/>
        <w:rPr>
          <w:rFonts w:ascii="Cosmos" w:eastAsia="MS Mincho" w:hAnsi="Cosmos" w:cs="Times New Roman"/>
          <w:noProof/>
          <w:sz w:val="24"/>
          <w:szCs w:val="24"/>
          <w:lang w:val="en-ZW" w:eastAsia="en-ZW"/>
        </w:rPr>
      </w:pPr>
    </w:p>
    <w:p w14:paraId="5DA721E7" w14:textId="77777777" w:rsidR="008826C0" w:rsidRPr="00980430" w:rsidRDefault="008826C0" w:rsidP="008826C0">
      <w:pPr>
        <w:spacing w:after="0" w:line="360" w:lineRule="auto"/>
        <w:rPr>
          <w:rFonts w:ascii="Cosmos" w:eastAsia="MS Mincho" w:hAnsi="Cosmos" w:cs="Times New Roman"/>
          <w:noProof/>
          <w:sz w:val="24"/>
          <w:szCs w:val="24"/>
          <w:lang w:val="en-ZW" w:eastAsia="en-ZW"/>
        </w:rPr>
      </w:pPr>
    </w:p>
    <w:p w14:paraId="6FCC7B20" w14:textId="1F3684B9" w:rsidR="008826C0" w:rsidRPr="00980430" w:rsidRDefault="008826C0" w:rsidP="008826C0">
      <w:pPr>
        <w:spacing w:after="0" w:line="360" w:lineRule="auto"/>
        <w:rPr>
          <w:rFonts w:ascii="Cosmos" w:eastAsia="MS Mincho" w:hAnsi="Cosmos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636BD0" wp14:editId="7AF1898B">
                <wp:simplePos x="0" y="0"/>
                <wp:positionH relativeFrom="margin">
                  <wp:posOffset>-53975</wp:posOffset>
                </wp:positionH>
                <wp:positionV relativeFrom="page">
                  <wp:posOffset>2889250</wp:posOffset>
                </wp:positionV>
                <wp:extent cx="5669280" cy="21590"/>
                <wp:effectExtent l="0" t="0" r="26670" b="35560"/>
                <wp:wrapNone/>
                <wp:docPr id="146880475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92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BDB02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4.25pt,227.5pt" to="442.1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" strokecolor="black [3213]" strokeweight="1.5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</w:p>
    <w:p w14:paraId="129C5D29" w14:textId="77777777" w:rsidR="008826C0" w:rsidRPr="00980430" w:rsidRDefault="008826C0" w:rsidP="008826C0">
      <w:pPr>
        <w:pBdr>
          <w:top w:val="single" w:sz="4" w:space="1" w:color="auto"/>
          <w:between w:val="single" w:sz="4" w:space="1" w:color="auto"/>
        </w:pBdr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t>BROKER</w:t>
      </w:r>
    </w:p>
    <w:p w14:paraId="13AE9BFA" w14:textId="77777777" w:rsidR="008826C0" w:rsidRPr="00980430" w:rsidRDefault="008826C0" w:rsidP="008826C0">
      <w:pPr>
        <w:pBdr>
          <w:top w:val="single" w:sz="4" w:space="1" w:color="auto"/>
        </w:pBdr>
        <w:spacing w:after="0" w:line="240" w:lineRule="auto"/>
        <w:rPr>
          <w:rFonts w:ascii="Cosmos" w:eastAsia="MS Mincho" w:hAnsi="Cosmos" w:cs="Times New Roman"/>
          <w:b/>
          <w:noProof/>
          <w:sz w:val="24"/>
          <w:szCs w:val="24"/>
          <w:lang w:val="en-ZW" w:eastAsia="en-ZW"/>
        </w:rPr>
      </w:pPr>
    </w:p>
    <w:p w14:paraId="2CA2947F" w14:textId="77777777" w:rsidR="008826C0" w:rsidRPr="00980430" w:rsidRDefault="008826C0" w:rsidP="008826C0">
      <w:pPr>
        <w:pBdr>
          <w:top w:val="single" w:sz="4" w:space="1" w:color="auto"/>
        </w:pBd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noProof/>
          <w:sz w:val="24"/>
          <w:szCs w:val="24"/>
          <w:lang w:val="en-ZW" w:eastAsia="en-ZW"/>
        </w:rPr>
        <w:drawing>
          <wp:inline distT="0" distB="0" distL="0" distR="0" wp14:anchorId="5BF803E7" wp14:editId="54BA9979">
            <wp:extent cx="24003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69"/>
                    <a:stretch/>
                  </pic:blipFill>
                  <pic:spPr bwMode="auto">
                    <a:xfrm>
                      <a:off x="0" y="0"/>
                      <a:ext cx="2400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79B55" w14:textId="77777777" w:rsidR="008826C0" w:rsidRPr="00B448CA" w:rsidRDefault="008826C0" w:rsidP="008826C0">
      <w:pPr>
        <w:pBdr>
          <w:top w:val="single" w:sz="4" w:space="1" w:color="auto"/>
        </w:pBd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</w:p>
    <w:p w14:paraId="2E7F0BDC" w14:textId="77777777" w:rsidR="008826C0" w:rsidRPr="00B448CA" w:rsidRDefault="008826C0" w:rsidP="008826C0">
      <w:pPr>
        <w:pBdr>
          <w:top w:val="single" w:sz="4" w:space="1" w:color="auto"/>
        </w:pBd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 xml:space="preserve">Pangaea Securities Limited </w:t>
      </w:r>
    </w:p>
    <w:p w14:paraId="5AF6B3B0" w14:textId="77777777" w:rsidR="008826C0" w:rsidRPr="00B448CA" w:rsidRDefault="008826C0" w:rsidP="008826C0">
      <w:pPr>
        <w:pBdr>
          <w:top w:val="single" w:sz="4" w:space="1" w:color="auto"/>
        </w:pBd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[a member of the Lusaka Securities Exchange]</w:t>
      </w:r>
    </w:p>
    <w:p w14:paraId="45584CB1" w14:textId="77777777" w:rsidR="008826C0" w:rsidRPr="00B448CA" w:rsidRDefault="008826C0" w:rsidP="008826C0">
      <w:pPr>
        <w:pBdr>
          <w:top w:val="single" w:sz="4" w:space="1" w:color="auto"/>
        </w:pBd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Regulated and Licensed by the Securities and Exchange Commission Zambia</w:t>
      </w:r>
    </w:p>
    <w:p w14:paraId="6782EF66" w14:textId="77777777" w:rsidR="008826C0" w:rsidRPr="00B448CA" w:rsidRDefault="008826C0" w:rsidP="008826C0">
      <w:pPr>
        <w:pBdr>
          <w:top w:val="single" w:sz="4" w:space="1" w:color="auto"/>
        </w:pBd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 xml:space="preserve">Telephone Number:    +260 211 220707   |       Website:    </w:t>
      </w:r>
      <w:hyperlink r:id="rId7" w:history="1">
        <w:r w:rsidRPr="00B448CA">
          <w:rPr>
            <w:rFonts w:ascii="Cosmos" w:eastAsia="MS Mincho" w:hAnsi="Cosmos" w:cs="Times New Roman"/>
            <w:sz w:val="24"/>
            <w:szCs w:val="24"/>
            <w:lang w:val="en-US"/>
          </w:rPr>
          <w:t>www.pangaea.co.zm</w:t>
        </w:r>
      </w:hyperlink>
      <w:r w:rsidRPr="00B448CA">
        <w:rPr>
          <w:rFonts w:ascii="Cosmos" w:eastAsia="MS Mincho" w:hAnsi="Cosmos" w:cs="Times New Roman"/>
          <w:sz w:val="24"/>
          <w:szCs w:val="24"/>
          <w:lang w:val="en-US"/>
        </w:rPr>
        <w:t xml:space="preserve">  </w:t>
      </w:r>
    </w:p>
    <w:p w14:paraId="252718BD" w14:textId="77777777" w:rsidR="008826C0" w:rsidRPr="00980430" w:rsidRDefault="008826C0" w:rsidP="008826C0">
      <w:pPr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</w:p>
    <w:p w14:paraId="67ECC7B9" w14:textId="77777777" w:rsidR="008826C0" w:rsidRPr="00980430" w:rsidRDefault="008826C0" w:rsidP="008826C0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t>AUTHORISATION</w:t>
      </w:r>
    </w:p>
    <w:p w14:paraId="01B705D6" w14:textId="77777777" w:rsidR="008826C0" w:rsidRPr="00980430" w:rsidRDefault="008826C0" w:rsidP="008826C0">
      <w:pPr>
        <w:tabs>
          <w:tab w:val="left" w:pos="1620"/>
        </w:tabs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tab/>
      </w:r>
    </w:p>
    <w:p w14:paraId="65679F5B" w14:textId="77777777" w:rsidR="008826C0" w:rsidRPr="00B448CA" w:rsidRDefault="008826C0" w:rsidP="008826C0">
      <w:pP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Approval for this Announcement has been granted by:</w:t>
      </w:r>
    </w:p>
    <w:p w14:paraId="5359643D" w14:textId="77777777" w:rsidR="008826C0" w:rsidRPr="00B448CA" w:rsidRDefault="008826C0" w:rsidP="008826C0">
      <w:pP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</w:p>
    <w:p w14:paraId="27676482" w14:textId="77777777" w:rsidR="008826C0" w:rsidRPr="00B448CA" w:rsidRDefault="008826C0" w:rsidP="008826C0">
      <w:pPr>
        <w:numPr>
          <w:ilvl w:val="0"/>
          <w:numId w:val="1"/>
        </w:numPr>
        <w:spacing w:after="0" w:line="240" w:lineRule="auto"/>
        <w:contextualSpacing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The Lusaka Securities Exchange (“LuSE”)</w:t>
      </w:r>
    </w:p>
    <w:p w14:paraId="44879BBA" w14:textId="77777777" w:rsidR="008826C0" w:rsidRPr="00B448CA" w:rsidRDefault="008826C0" w:rsidP="008826C0">
      <w:pPr>
        <w:numPr>
          <w:ilvl w:val="0"/>
          <w:numId w:val="1"/>
        </w:numPr>
        <w:spacing w:after="0" w:line="240" w:lineRule="auto"/>
        <w:contextualSpacing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The Securities and Exchange Commission Zambia (“SEC”)</w:t>
      </w:r>
    </w:p>
    <w:p w14:paraId="216E19DF" w14:textId="77777777" w:rsidR="008826C0" w:rsidRPr="00B448CA" w:rsidRDefault="008826C0" w:rsidP="008826C0">
      <w:pPr>
        <w:numPr>
          <w:ilvl w:val="0"/>
          <w:numId w:val="1"/>
        </w:numPr>
        <w:spacing w:after="0" w:line="240" w:lineRule="auto"/>
        <w:contextualSpacing/>
        <w:rPr>
          <w:rFonts w:ascii="Cosmos" w:eastAsia="MS Mincho" w:hAnsi="Cosmos" w:cs="Times New Roman"/>
          <w:sz w:val="24"/>
          <w:szCs w:val="24"/>
          <w:lang w:val="en-US"/>
        </w:rPr>
      </w:pPr>
      <w:r>
        <w:rPr>
          <w:rFonts w:ascii="Cosmos" w:eastAsia="MS Mincho" w:hAnsi="Cosmos" w:cs="Times New Roman"/>
          <w:sz w:val="24"/>
          <w:szCs w:val="24"/>
          <w:lang w:val="en-US"/>
        </w:rPr>
        <w:t>REIZ PLC</w:t>
      </w:r>
    </w:p>
    <w:p w14:paraId="17E337B0" w14:textId="77777777" w:rsidR="008826C0" w:rsidRPr="00980430" w:rsidRDefault="008826C0" w:rsidP="008826C0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t xml:space="preserve">DISCLAIMER AND RISK WARNING </w:t>
      </w:r>
    </w:p>
    <w:p w14:paraId="02DC0CD8" w14:textId="77777777" w:rsidR="008826C0" w:rsidRPr="00980430" w:rsidRDefault="008826C0" w:rsidP="008826C0">
      <w:pPr>
        <w:tabs>
          <w:tab w:val="left" w:pos="1620"/>
        </w:tabs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tab/>
      </w:r>
    </w:p>
    <w:p w14:paraId="4EE56CE5" w14:textId="77777777" w:rsidR="008826C0" w:rsidRPr="00B448CA" w:rsidRDefault="008826C0" w:rsidP="008826C0">
      <w:pP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The announcement contained herein contains information that may be of a price sensitive nature.</w:t>
      </w:r>
    </w:p>
    <w:p w14:paraId="528F7066" w14:textId="77777777" w:rsidR="008826C0" w:rsidRPr="00B448CA" w:rsidRDefault="008826C0" w:rsidP="008826C0">
      <w:pP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</w:p>
    <w:p w14:paraId="63D7D66A" w14:textId="77777777" w:rsidR="008826C0" w:rsidRPr="00B448CA" w:rsidRDefault="008826C0" w:rsidP="008826C0">
      <w:pPr>
        <w:spacing w:after="0" w:line="240" w:lineRule="auto"/>
        <w:rPr>
          <w:rFonts w:ascii="Cosmos" w:eastAsia="MS Mincho" w:hAnsi="Cosmos" w:cs="Times New Roman"/>
          <w:sz w:val="24"/>
          <w:szCs w:val="24"/>
          <w:lang w:val="en-US"/>
        </w:rPr>
      </w:pPr>
      <w:r w:rsidRPr="00B448CA">
        <w:rPr>
          <w:rFonts w:ascii="Cosmos" w:eastAsia="MS Mincho" w:hAnsi="Cosmos" w:cs="Times New Roman"/>
          <w:sz w:val="24"/>
          <w:szCs w:val="24"/>
          <w:lang w:val="en-US"/>
        </w:rPr>
        <w:t>Investors are advised to seek the advice of their investment advisor, stockbroker, or any professional duly licensed by the Securities and Exchange Commission of Zambia to provide securities advice.</w:t>
      </w:r>
    </w:p>
    <w:p w14:paraId="6A4986C8" w14:textId="77777777" w:rsidR="008826C0" w:rsidRPr="00980430" w:rsidRDefault="008826C0" w:rsidP="008826C0">
      <w:pPr>
        <w:spacing w:after="0" w:line="240" w:lineRule="auto"/>
        <w:rPr>
          <w:rFonts w:ascii="Cosmos" w:eastAsia="MS Mincho" w:hAnsi="Cosmos" w:cs="Times New Roman"/>
          <w:b/>
          <w:sz w:val="24"/>
          <w:szCs w:val="24"/>
          <w:lang w:val="en-US"/>
        </w:rPr>
      </w:pPr>
    </w:p>
    <w:p w14:paraId="21C4A48A" w14:textId="6FB8D603" w:rsidR="008826C0" w:rsidRPr="00980430" w:rsidRDefault="008826C0" w:rsidP="008826C0">
      <w:pPr>
        <w:spacing w:after="0" w:line="240" w:lineRule="auto"/>
        <w:jc w:val="both"/>
        <w:rPr>
          <w:rFonts w:ascii="Cosmos" w:eastAsia="Times New Roman" w:hAnsi="Cosmos" w:cs="Times New Roman"/>
          <w:b/>
          <w:sz w:val="10"/>
          <w:szCs w:val="10"/>
          <w:lang w:val="en-US"/>
        </w:rPr>
      </w:pP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t xml:space="preserve">ISSUED ON: </w:t>
      </w: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fldChar w:fldCharType="begin"/>
      </w: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instrText xml:space="preserve"> DATE \@ "d MMMM yyyy" </w:instrText>
      </w: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fldChar w:fldCharType="separate"/>
      </w:r>
      <w:r w:rsidR="00BD24BD">
        <w:rPr>
          <w:rFonts w:ascii="Cosmos" w:eastAsia="MS Mincho" w:hAnsi="Cosmos" w:cs="Times New Roman"/>
          <w:b/>
          <w:noProof/>
          <w:sz w:val="24"/>
          <w:szCs w:val="24"/>
          <w:lang w:val="en-US"/>
        </w:rPr>
        <w:t>27 July 2023</w:t>
      </w:r>
      <w:r w:rsidRPr="00980430">
        <w:rPr>
          <w:rFonts w:ascii="Cosmos" w:eastAsia="MS Mincho" w:hAnsi="Cosmos" w:cs="Times New Roman"/>
          <w:b/>
          <w:sz w:val="24"/>
          <w:szCs w:val="24"/>
          <w:lang w:val="en-US"/>
        </w:rPr>
        <w:fldChar w:fldCharType="end"/>
      </w:r>
    </w:p>
    <w:p w14:paraId="0FE8FB9B" w14:textId="77777777" w:rsidR="008826C0" w:rsidRPr="00980430" w:rsidRDefault="008826C0" w:rsidP="008826C0">
      <w:pPr>
        <w:widowControl w:val="0"/>
        <w:autoSpaceDE w:val="0"/>
        <w:autoSpaceDN w:val="0"/>
        <w:spacing w:before="57" w:after="0" w:line="240" w:lineRule="auto"/>
        <w:ind w:right="199"/>
        <w:rPr>
          <w:rFonts w:ascii="Cosmos" w:eastAsia="Times New Roman" w:hAnsi="Cosmos" w:cs="Times New Roman"/>
          <w:b/>
          <w:color w:val="663300"/>
          <w:sz w:val="24"/>
          <w:lang w:val="en-US"/>
        </w:rPr>
      </w:pPr>
    </w:p>
    <w:p w14:paraId="780928FF" w14:textId="77777777" w:rsidR="008826C0" w:rsidRPr="00980430" w:rsidRDefault="008826C0" w:rsidP="008826C0">
      <w:pPr>
        <w:jc w:val="center"/>
        <w:rPr>
          <w:rFonts w:ascii="Cosmos" w:hAnsi="Cosmos"/>
        </w:rPr>
      </w:pPr>
    </w:p>
    <w:p w14:paraId="1276A79D" w14:textId="77777777" w:rsidR="008826C0" w:rsidRDefault="008826C0" w:rsidP="008826C0">
      <w:pPr>
        <w:jc w:val="center"/>
        <w:rPr>
          <w:rFonts w:ascii="Cosmos" w:hAnsi="Cosmos"/>
          <w:noProof/>
        </w:rPr>
      </w:pPr>
      <w:r w:rsidRPr="00980430">
        <w:rPr>
          <w:rFonts w:ascii="Cosmos" w:hAnsi="Cosmos"/>
        </w:rPr>
        <w:br w:type="page"/>
      </w:r>
    </w:p>
    <w:p w14:paraId="6D08F7F1" w14:textId="77777777" w:rsidR="008826C0" w:rsidRDefault="008826C0" w:rsidP="008826C0">
      <w:pPr>
        <w:jc w:val="center"/>
        <w:rPr>
          <w:rFonts w:ascii="Cosmos" w:hAnsi="Cosmos"/>
          <w:noProof/>
        </w:rPr>
      </w:pPr>
    </w:p>
    <w:p w14:paraId="0C1CC473" w14:textId="77777777" w:rsidR="008826C0" w:rsidRPr="00980430" w:rsidRDefault="008826C0" w:rsidP="008826C0">
      <w:pPr>
        <w:jc w:val="center"/>
        <w:rPr>
          <w:rFonts w:ascii="Cosmos" w:hAnsi="Cosmo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59E87A8" wp14:editId="7DC7038E">
            <wp:simplePos x="0" y="0"/>
            <wp:positionH relativeFrom="margin">
              <wp:posOffset>1779905</wp:posOffset>
            </wp:positionH>
            <wp:positionV relativeFrom="paragraph">
              <wp:posOffset>18745</wp:posOffset>
            </wp:positionV>
            <wp:extent cx="2164080" cy="474980"/>
            <wp:effectExtent l="0" t="0" r="7620" b="1270"/>
            <wp:wrapNone/>
            <wp:docPr id="1788676621" name="Picture 178867662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76621" name="Picture 1788676621" descr="A picture containing icon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938D5" w14:textId="77777777" w:rsidR="008826C0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</w:p>
    <w:p w14:paraId="64F6210A" w14:textId="77777777" w:rsidR="008826C0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</w:p>
    <w:p w14:paraId="515E586B" w14:textId="77777777" w:rsidR="008826C0" w:rsidRPr="00144E62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  <w:r>
        <w:rPr>
          <w:rFonts w:ascii="Cosmos" w:hAnsi="Cosmos"/>
          <w:sz w:val="20"/>
          <w:szCs w:val="20"/>
        </w:rPr>
        <w:t>REAL ESTATE INVESTMENTS ZAMBIA</w:t>
      </w:r>
      <w:r w:rsidRPr="00144E62">
        <w:rPr>
          <w:rFonts w:ascii="Cosmos" w:hAnsi="Cosmos"/>
          <w:sz w:val="20"/>
          <w:szCs w:val="20"/>
        </w:rPr>
        <w:t xml:space="preserve"> PLC </w:t>
      </w:r>
    </w:p>
    <w:p w14:paraId="2B72EE45" w14:textId="77777777" w:rsidR="008826C0" w:rsidRPr="00144E62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  <w:r w:rsidRPr="00144E62">
        <w:rPr>
          <w:rFonts w:ascii="Cosmos" w:hAnsi="Cosmos"/>
          <w:sz w:val="20"/>
          <w:szCs w:val="20"/>
        </w:rPr>
        <w:t>[Incorporated in the Republic of Zambia]</w:t>
      </w:r>
    </w:p>
    <w:p w14:paraId="732B8808" w14:textId="77777777" w:rsidR="008826C0" w:rsidRPr="00144E62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</w:p>
    <w:p w14:paraId="680E993C" w14:textId="77777777" w:rsidR="008826C0" w:rsidRPr="00144E62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  <w:r w:rsidRPr="00144E62">
        <w:rPr>
          <w:rFonts w:ascii="Cosmos" w:hAnsi="Cosmos"/>
          <w:sz w:val="20"/>
          <w:szCs w:val="20"/>
        </w:rPr>
        <w:t xml:space="preserve">Company registration number: </w:t>
      </w:r>
      <w:r>
        <w:t xml:space="preserve">10951 </w:t>
      </w:r>
    </w:p>
    <w:p w14:paraId="1319763B" w14:textId="77777777" w:rsidR="008826C0" w:rsidRPr="00144E62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  <w:r w:rsidRPr="00144E62">
        <w:rPr>
          <w:rFonts w:ascii="Cosmos" w:hAnsi="Cosmos"/>
          <w:sz w:val="20"/>
          <w:szCs w:val="20"/>
        </w:rPr>
        <w:t xml:space="preserve">Share Code: </w:t>
      </w:r>
      <w:r>
        <w:rPr>
          <w:rFonts w:ascii="Cosmos" w:hAnsi="Cosmos"/>
          <w:sz w:val="20"/>
          <w:szCs w:val="20"/>
        </w:rPr>
        <w:t>REIZ</w:t>
      </w:r>
    </w:p>
    <w:p w14:paraId="52D96A55" w14:textId="77777777" w:rsidR="008826C0" w:rsidRPr="00144E62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  <w:r w:rsidRPr="00144E62">
        <w:rPr>
          <w:rFonts w:ascii="Cosmos" w:hAnsi="Cosmos"/>
          <w:sz w:val="20"/>
          <w:szCs w:val="20"/>
        </w:rPr>
        <w:t xml:space="preserve">ISIN: </w:t>
      </w:r>
      <w:r>
        <w:t xml:space="preserve">ZM0000000045 </w:t>
      </w:r>
    </w:p>
    <w:p w14:paraId="79D121DB" w14:textId="77777777" w:rsidR="008826C0" w:rsidRPr="00144E62" w:rsidRDefault="008826C0" w:rsidP="008826C0">
      <w:pPr>
        <w:spacing w:after="0" w:line="240" w:lineRule="auto"/>
        <w:jc w:val="center"/>
        <w:rPr>
          <w:rFonts w:ascii="Cosmos" w:hAnsi="Cosmos"/>
          <w:sz w:val="20"/>
          <w:szCs w:val="20"/>
        </w:rPr>
      </w:pPr>
      <w:r w:rsidRPr="00144E62">
        <w:rPr>
          <w:rStyle w:val="fontstyle01"/>
          <w:rFonts w:ascii="Cosmos" w:hAnsi="Cosmos"/>
          <w:sz w:val="20"/>
          <w:szCs w:val="20"/>
        </w:rPr>
        <w:t>[“</w:t>
      </w:r>
      <w:r>
        <w:rPr>
          <w:rStyle w:val="fontstyle01"/>
          <w:rFonts w:ascii="Cosmos" w:hAnsi="Cosmos"/>
          <w:sz w:val="20"/>
          <w:szCs w:val="20"/>
        </w:rPr>
        <w:t>REIZ PLC</w:t>
      </w:r>
      <w:r w:rsidRPr="00144E62">
        <w:rPr>
          <w:rStyle w:val="fontstyle01"/>
          <w:rFonts w:ascii="Cosmos" w:hAnsi="Cosmos"/>
          <w:sz w:val="20"/>
          <w:szCs w:val="20"/>
        </w:rPr>
        <w:t>” or “the Company”]</w:t>
      </w:r>
    </w:p>
    <w:p w14:paraId="670CCCBC" w14:textId="77777777" w:rsidR="008826C0" w:rsidRPr="00980430" w:rsidRDefault="008826C0" w:rsidP="008826C0">
      <w:pPr>
        <w:spacing w:after="0" w:line="240" w:lineRule="auto"/>
        <w:rPr>
          <w:rFonts w:ascii="Cosmos" w:hAnsi="Cosmos"/>
        </w:rPr>
      </w:pPr>
    </w:p>
    <w:p w14:paraId="71174400" w14:textId="01CE4619" w:rsidR="008826C0" w:rsidRPr="00144E62" w:rsidRDefault="008826C0" w:rsidP="008826C0">
      <w:pPr>
        <w:tabs>
          <w:tab w:val="center" w:pos="4513"/>
          <w:tab w:val="left" w:pos="6885"/>
        </w:tabs>
        <w:rPr>
          <w:rFonts w:ascii="Cosmos" w:hAnsi="Cosmos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382BDD36" wp14:editId="4B1AC8AF">
                <wp:simplePos x="0" y="0"/>
                <wp:positionH relativeFrom="margin">
                  <wp:posOffset>-31750</wp:posOffset>
                </wp:positionH>
                <wp:positionV relativeFrom="page">
                  <wp:posOffset>2818129</wp:posOffset>
                </wp:positionV>
                <wp:extent cx="5741035" cy="0"/>
                <wp:effectExtent l="0" t="0" r="0" b="0"/>
                <wp:wrapNone/>
                <wp:docPr id="147656347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9FF3C" id="Straight Connector 1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margin;mso-height-relative:margin" from="-2.5pt,221.9pt" to="449.5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" strokecolor="black [3213]" strokeweight="1.5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>
        <w:rPr>
          <w:rFonts w:ascii="Cosmos" w:hAnsi="Cosmos"/>
          <w:b/>
        </w:rPr>
        <w:tab/>
      </w:r>
      <w:r w:rsidRPr="00144E62">
        <w:rPr>
          <w:rFonts w:ascii="Cosmos" w:hAnsi="Cosmos"/>
          <w:b/>
        </w:rPr>
        <w:t xml:space="preserve"> </w:t>
      </w:r>
      <w:r w:rsidR="00664098">
        <w:rPr>
          <w:rFonts w:ascii="Cosmos" w:hAnsi="Cosmos"/>
          <w:b/>
        </w:rPr>
        <w:t>APPONTMENT</w:t>
      </w:r>
      <w:r>
        <w:rPr>
          <w:rFonts w:ascii="Cosmos" w:hAnsi="Cosmos"/>
          <w:b/>
        </w:rPr>
        <w:t xml:space="preserve"> OF CHIEF EXECUTIVE OFFICER</w:t>
      </w:r>
    </w:p>
    <w:p w14:paraId="3217EAB4" w14:textId="616A9CEF" w:rsidR="000352B3" w:rsidRDefault="00CF42B0" w:rsidP="003427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2" w:name="_Hlk119347887"/>
      <w:r w:rsidRPr="00342785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Reference is made </w:t>
      </w:r>
      <w:r w:rsidR="000F2EEE" w:rsidRPr="00342785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to the announcement dated 6</w:t>
      </w:r>
      <w:r w:rsidR="000F2EEE" w:rsidRPr="00342785">
        <w:rPr>
          <w:rStyle w:val="normaltextrun"/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0F2EEE" w:rsidRPr="00342785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 April, 2023 in which the Company announced the appoint</w:t>
      </w:r>
      <w:r w:rsidR="00342785" w:rsidRPr="00342785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 xml:space="preserve">ment of </w:t>
      </w:r>
      <w:r w:rsidRPr="00342785">
        <w:rPr>
          <w:rStyle w:val="normaltextrun"/>
          <w:rFonts w:asciiTheme="minorHAnsi" w:hAnsiTheme="minorHAnsi" w:cstheme="minorHAnsi"/>
          <w:sz w:val="22"/>
          <w:szCs w:val="22"/>
          <w:lang w:val="en-GB"/>
        </w:rPr>
        <w:t>Mr. Deepak Siroya as Interim Chief Executive Officer till further notice.</w:t>
      </w:r>
      <w:r w:rsidRPr="0034278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826C0" w:rsidRPr="00342785">
        <w:rPr>
          <w:rFonts w:asciiTheme="minorHAnsi" w:hAnsiTheme="minorHAnsi" w:cstheme="minorHAnsi"/>
          <w:sz w:val="22"/>
          <w:szCs w:val="22"/>
        </w:rPr>
        <w:t xml:space="preserve">In compliance with the Securities Act No. 41 of 2016 and the </w:t>
      </w:r>
      <w:r w:rsidR="008826C0" w:rsidRPr="00342785">
        <w:rPr>
          <w:rFonts w:asciiTheme="minorHAnsi" w:eastAsia="Calibri" w:hAnsiTheme="minorHAnsi" w:cstheme="minorHAnsi"/>
          <w:sz w:val="22"/>
          <w:szCs w:val="22"/>
        </w:rPr>
        <w:t>Lusaka Securities Exchange Listing Rules (“LuSE Rules”)</w:t>
      </w:r>
      <w:r w:rsidR="008826C0" w:rsidRPr="00342785">
        <w:rPr>
          <w:rFonts w:asciiTheme="minorHAnsi" w:hAnsiTheme="minorHAnsi" w:cstheme="minorHAnsi"/>
          <w:sz w:val="22"/>
          <w:szCs w:val="22"/>
        </w:rPr>
        <w:t xml:space="preserve">, the Board of Directors of REIZ PLC hereby announces the appointment of Mr. Kambeu Banda as </w:t>
      </w:r>
      <w:r w:rsidR="00ED470B">
        <w:rPr>
          <w:rFonts w:asciiTheme="minorHAnsi" w:hAnsiTheme="minorHAnsi" w:cstheme="minorHAnsi"/>
          <w:sz w:val="22"/>
          <w:szCs w:val="22"/>
        </w:rPr>
        <w:t xml:space="preserve">substantive </w:t>
      </w:r>
      <w:r w:rsidR="008826C0" w:rsidRPr="00342785">
        <w:rPr>
          <w:rFonts w:asciiTheme="minorHAnsi" w:hAnsiTheme="minorHAnsi" w:cstheme="minorHAnsi"/>
          <w:sz w:val="22"/>
          <w:szCs w:val="22"/>
        </w:rPr>
        <w:t>Chief Executive Officer of the Company effective 1</w:t>
      </w:r>
      <w:r w:rsidR="008826C0" w:rsidRPr="00342785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8826C0" w:rsidRPr="00342785">
        <w:rPr>
          <w:rFonts w:asciiTheme="minorHAnsi" w:hAnsiTheme="minorHAnsi" w:cstheme="minorHAnsi"/>
          <w:sz w:val="22"/>
          <w:szCs w:val="22"/>
        </w:rPr>
        <w:t xml:space="preserve"> August 2023. </w:t>
      </w:r>
    </w:p>
    <w:p w14:paraId="40527B5A" w14:textId="77777777" w:rsidR="00342785" w:rsidRPr="00342785" w:rsidRDefault="00342785" w:rsidP="003427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22E2A1" w14:textId="555E2083" w:rsidR="00CD7885" w:rsidRPr="00CD7885" w:rsidRDefault="008826C0" w:rsidP="0007350E">
      <w:pPr>
        <w:spacing w:after="274"/>
        <w:ind w:left="-5"/>
        <w:jc w:val="both"/>
        <w:rPr>
          <w:rFonts w:ascii="Cosmos" w:hAnsi="Cosmos"/>
        </w:rPr>
      </w:pPr>
      <w:r w:rsidRPr="00CD7885">
        <w:t xml:space="preserve">Mr. Banda brings over 13 years of experience gained in real estate and finance. He has spent the greater part of his career as a Banker having held various </w:t>
      </w:r>
      <w:r w:rsidR="0007350E" w:rsidRPr="00CD7885">
        <w:t xml:space="preserve">senior management positions with the most recent being Senior Manager </w:t>
      </w:r>
      <w:r w:rsidR="00CD7885">
        <w:t xml:space="preserve">– Business and </w:t>
      </w:r>
      <w:r w:rsidR="0007350E" w:rsidRPr="00CD7885">
        <w:t xml:space="preserve">Commercial Banking at First National </w:t>
      </w:r>
      <w:r w:rsidR="00CD7885">
        <w:t>B</w:t>
      </w:r>
      <w:r w:rsidR="0007350E" w:rsidRPr="00CD7885">
        <w:t>ank</w:t>
      </w:r>
      <w:r w:rsidR="00BD24BD">
        <w:t xml:space="preserve"> Zambia Limited</w:t>
      </w:r>
      <w:r w:rsidR="0007350E" w:rsidRPr="00CD7885">
        <w:t xml:space="preserve">. </w:t>
      </w:r>
      <w:r w:rsidRPr="00CD7885">
        <w:rPr>
          <w:rFonts w:ascii="Cosmos" w:hAnsi="Cosmos"/>
        </w:rPr>
        <w:t xml:space="preserve">After leaving the </w:t>
      </w:r>
      <w:r w:rsidR="00CD7885">
        <w:rPr>
          <w:rFonts w:ascii="Cosmos" w:hAnsi="Cosmos"/>
        </w:rPr>
        <w:t>b</w:t>
      </w:r>
      <w:r w:rsidRPr="00CD7885">
        <w:rPr>
          <w:rFonts w:ascii="Cosmos" w:hAnsi="Cosmos"/>
        </w:rPr>
        <w:t xml:space="preserve">anking </w:t>
      </w:r>
      <w:r w:rsidR="00CD7885">
        <w:rPr>
          <w:rFonts w:ascii="Cosmos" w:hAnsi="Cosmos"/>
        </w:rPr>
        <w:t>industry</w:t>
      </w:r>
      <w:r w:rsidRPr="00CD7885">
        <w:rPr>
          <w:rFonts w:ascii="Cosmos" w:hAnsi="Cosmos"/>
        </w:rPr>
        <w:t>,</w:t>
      </w:r>
      <w:r w:rsidR="0007350E" w:rsidRPr="00CD7885">
        <w:rPr>
          <w:rFonts w:ascii="Cosmos" w:hAnsi="Cosmos"/>
        </w:rPr>
        <w:t xml:space="preserve"> </w:t>
      </w:r>
      <w:r w:rsidR="00664098">
        <w:rPr>
          <w:rFonts w:ascii="Cosmos" w:hAnsi="Cosmos"/>
        </w:rPr>
        <w:t>he</w:t>
      </w:r>
      <w:r w:rsidRPr="00CD7885">
        <w:rPr>
          <w:rFonts w:ascii="Cosmos" w:hAnsi="Cosmos"/>
        </w:rPr>
        <w:t xml:space="preserve"> h</w:t>
      </w:r>
      <w:r w:rsidR="0007350E" w:rsidRPr="00CD7885">
        <w:rPr>
          <w:rFonts w:ascii="Cosmos" w:hAnsi="Cosmos"/>
        </w:rPr>
        <w:t>as</w:t>
      </w:r>
      <w:r w:rsidR="00CD7885">
        <w:rPr>
          <w:rFonts w:ascii="Cosmos" w:hAnsi="Cosmos"/>
        </w:rPr>
        <w:t xml:space="preserve"> since</w:t>
      </w:r>
      <w:r w:rsidRPr="00CD7885">
        <w:rPr>
          <w:rFonts w:ascii="Cosmos" w:hAnsi="Cosmos"/>
        </w:rPr>
        <w:t xml:space="preserve"> ventured </w:t>
      </w:r>
      <w:r w:rsidR="0007350E" w:rsidRPr="00CD7885">
        <w:rPr>
          <w:rFonts w:ascii="Cosmos" w:hAnsi="Cosmos"/>
        </w:rPr>
        <w:t>i</w:t>
      </w:r>
      <w:r w:rsidRPr="00CD7885">
        <w:rPr>
          <w:rFonts w:ascii="Cosmos" w:hAnsi="Cosmos"/>
        </w:rPr>
        <w:t>n</w:t>
      </w:r>
      <w:r w:rsidR="00CD7885" w:rsidRPr="00CD7885">
        <w:rPr>
          <w:rFonts w:ascii="Cosmos" w:hAnsi="Cosmos"/>
        </w:rPr>
        <w:t xml:space="preserve">to </w:t>
      </w:r>
      <w:r w:rsidRPr="00CD7885">
        <w:rPr>
          <w:rFonts w:ascii="Cosmos" w:hAnsi="Cosmos"/>
        </w:rPr>
        <w:t>Business Consultan</w:t>
      </w:r>
      <w:r w:rsidR="00CD7885" w:rsidRPr="00CD7885">
        <w:rPr>
          <w:rFonts w:ascii="Cosmos" w:hAnsi="Cosmos"/>
        </w:rPr>
        <w:t>cy</w:t>
      </w:r>
      <w:r w:rsidRPr="00CD7885">
        <w:rPr>
          <w:rFonts w:ascii="Cosmos" w:hAnsi="Cosmos"/>
        </w:rPr>
        <w:t xml:space="preserve"> with his recent post</w:t>
      </w:r>
      <w:r w:rsidR="00CD7885" w:rsidRPr="00CD7885">
        <w:rPr>
          <w:rFonts w:ascii="Cosmos" w:hAnsi="Cosmos"/>
        </w:rPr>
        <w:t xml:space="preserve"> being </w:t>
      </w:r>
      <w:r w:rsidRPr="00CD7885">
        <w:rPr>
          <w:rFonts w:ascii="Cosmos" w:hAnsi="Cosmos"/>
        </w:rPr>
        <w:t xml:space="preserve"> at </w:t>
      </w:r>
      <w:proofErr w:type="spellStart"/>
      <w:r w:rsidRPr="00CD7885">
        <w:rPr>
          <w:rFonts w:ascii="Cosmos" w:hAnsi="Cosmos"/>
        </w:rPr>
        <w:t>Yamene</w:t>
      </w:r>
      <w:proofErr w:type="spellEnd"/>
      <w:r w:rsidRPr="00CD7885">
        <w:rPr>
          <w:rFonts w:ascii="Cosmos" w:hAnsi="Cosmos"/>
        </w:rPr>
        <w:t xml:space="preserve"> Consultancy Service Zambia L</w:t>
      </w:r>
      <w:r w:rsidR="00664098">
        <w:rPr>
          <w:rFonts w:ascii="Cosmos" w:hAnsi="Cosmos"/>
        </w:rPr>
        <w:t>imited</w:t>
      </w:r>
      <w:r w:rsidRPr="00CD7885">
        <w:rPr>
          <w:rFonts w:ascii="Cosmos" w:hAnsi="Cosmos"/>
        </w:rPr>
        <w:t xml:space="preserve">. </w:t>
      </w:r>
    </w:p>
    <w:p w14:paraId="4A187ECA" w14:textId="15E6413A" w:rsidR="008826C0" w:rsidRPr="00CD7885" w:rsidRDefault="00CD7885" w:rsidP="0007350E">
      <w:pPr>
        <w:spacing w:after="274"/>
        <w:ind w:left="-5"/>
        <w:jc w:val="both"/>
      </w:pPr>
      <w:r w:rsidRPr="00CD7885">
        <w:rPr>
          <w:rFonts w:ascii="Cosmos" w:hAnsi="Cosmos"/>
        </w:rPr>
        <w:t xml:space="preserve">Mr. Banda holds a </w:t>
      </w:r>
      <w:r w:rsidR="008826C0" w:rsidRPr="00CD7885">
        <w:rPr>
          <w:rFonts w:ascii="Cosmos" w:hAnsi="Cosmos"/>
        </w:rPr>
        <w:t xml:space="preserve">Bachelor of Arts in Economics from the University of Zambia and an International Post Graduate Diploma in Management Studies from Cavendish University.  </w:t>
      </w:r>
    </w:p>
    <w:p w14:paraId="40DB392A" w14:textId="1D27BBE6" w:rsidR="008826C0" w:rsidRPr="00CD7885" w:rsidRDefault="008826C0" w:rsidP="0007350E">
      <w:pPr>
        <w:jc w:val="both"/>
        <w:rPr>
          <w:rFonts w:ascii="Cosmos" w:hAnsi="Cosmos"/>
        </w:rPr>
      </w:pPr>
      <w:r w:rsidRPr="00CD7885">
        <w:rPr>
          <w:rFonts w:ascii="Cosmos" w:hAnsi="Cosmos"/>
        </w:rPr>
        <w:t>The Board would like to congratulate Mr. Kambeu Banda on his appointment and wish him the best in the execution of his duties.</w:t>
      </w:r>
    </w:p>
    <w:p w14:paraId="35EB721D" w14:textId="77777777" w:rsidR="008826C0" w:rsidRDefault="008826C0" w:rsidP="008826C0">
      <w:pPr>
        <w:spacing w:after="287"/>
        <w:ind w:left="-5"/>
      </w:pPr>
      <w:r>
        <w:t xml:space="preserve">By Order of the Board </w:t>
      </w:r>
    </w:p>
    <w:p w14:paraId="24858E71" w14:textId="77777777" w:rsidR="008826C0" w:rsidRDefault="008826C0" w:rsidP="008826C0">
      <w:pPr>
        <w:spacing w:after="0" w:line="259" w:lineRule="auto"/>
        <w:ind w:left="-5"/>
      </w:pPr>
      <w:r>
        <w:rPr>
          <w:rFonts w:ascii="Calibri" w:eastAsia="Calibri" w:hAnsi="Calibri" w:cs="Calibri"/>
          <w:b/>
        </w:rPr>
        <w:t xml:space="preserve">Louis Pulu </w:t>
      </w:r>
    </w:p>
    <w:p w14:paraId="32B6389A" w14:textId="77777777" w:rsidR="008826C0" w:rsidRDefault="008826C0" w:rsidP="008826C0">
      <w:pPr>
        <w:spacing w:after="0" w:line="259" w:lineRule="auto"/>
      </w:pPr>
      <w:r>
        <w:rPr>
          <w:rFonts w:ascii="Calibri" w:eastAsia="Calibri" w:hAnsi="Calibri" w:cs="Calibri"/>
          <w:b/>
        </w:rPr>
        <w:t xml:space="preserve"> </w:t>
      </w:r>
    </w:p>
    <w:p w14:paraId="13A64497" w14:textId="77777777" w:rsidR="008826C0" w:rsidRDefault="008826C0" w:rsidP="008826C0">
      <w:pPr>
        <w:spacing w:after="0" w:line="259" w:lineRule="auto"/>
        <w:ind w:left="-5"/>
      </w:pPr>
      <w:r>
        <w:rPr>
          <w:rFonts w:ascii="Calibri" w:eastAsia="Calibri" w:hAnsi="Calibri" w:cs="Calibri"/>
          <w:b/>
        </w:rPr>
        <w:t xml:space="preserve">Company Secretary </w:t>
      </w:r>
    </w:p>
    <w:bookmarkEnd w:id="2"/>
    <w:p w14:paraId="27C1E13D" w14:textId="0B378B88" w:rsidR="008826C0" w:rsidRPr="00CD7885" w:rsidRDefault="008826C0" w:rsidP="00CD7885">
      <w:pPr>
        <w:pStyle w:val="NoSpacing"/>
      </w:pPr>
      <w:r w:rsidRPr="00CD7885">
        <w:t xml:space="preserve">Lusaka, Zambia - </w:t>
      </w:r>
      <w:r w:rsidRPr="00CD7885">
        <w:fldChar w:fldCharType="begin"/>
      </w:r>
      <w:r w:rsidRPr="00CD7885">
        <w:instrText xml:space="preserve"> DATE \@ "d MMMM yyyy" </w:instrText>
      </w:r>
      <w:r w:rsidRPr="00CD7885">
        <w:fldChar w:fldCharType="separate"/>
      </w:r>
      <w:r w:rsidR="00BD24BD">
        <w:rPr>
          <w:noProof/>
        </w:rPr>
        <w:t>27 July 2023</w:t>
      </w:r>
      <w:r w:rsidRPr="00CD7885">
        <w:fldChar w:fldCharType="end"/>
      </w:r>
    </w:p>
    <w:p w14:paraId="53EA9DE3" w14:textId="77777777" w:rsidR="008826C0" w:rsidRPr="00980430" w:rsidRDefault="008826C0" w:rsidP="008826C0">
      <w:pPr>
        <w:spacing w:after="0" w:line="240" w:lineRule="auto"/>
        <w:ind w:left="-142"/>
        <w:jc w:val="both"/>
        <w:rPr>
          <w:rFonts w:ascii="Cosmos" w:eastAsia="Times New Roman" w:hAnsi="Cosmos" w:cs="Times New Roman"/>
          <w:sz w:val="20"/>
          <w:szCs w:val="20"/>
          <w:lang w:val="en-US"/>
        </w:rPr>
      </w:pPr>
      <w:r w:rsidRPr="00980430">
        <w:rPr>
          <w:rFonts w:ascii="Cosmos" w:hAnsi="Cosmos"/>
          <w:noProof/>
          <w:lang w:val="en-ZW" w:eastAsia="en-ZW"/>
        </w:rPr>
        <w:drawing>
          <wp:inline distT="0" distB="0" distL="0" distR="0" wp14:anchorId="56E06262" wp14:editId="792B36EB">
            <wp:extent cx="1647825" cy="419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802EA" w14:textId="77777777" w:rsidR="008826C0" w:rsidRPr="00980430" w:rsidRDefault="008826C0" w:rsidP="008826C0">
      <w:pPr>
        <w:spacing w:after="0" w:line="240" w:lineRule="auto"/>
        <w:jc w:val="both"/>
        <w:rPr>
          <w:rFonts w:ascii="Cosmos" w:eastAsia="Times New Roman" w:hAnsi="Cosmos" w:cs="Times New Roman"/>
          <w:sz w:val="20"/>
          <w:szCs w:val="20"/>
          <w:lang w:val="en-US"/>
        </w:rPr>
      </w:pPr>
    </w:p>
    <w:p w14:paraId="3054AD51" w14:textId="77777777" w:rsidR="008826C0" w:rsidRPr="00980430" w:rsidRDefault="008826C0" w:rsidP="008826C0">
      <w:pPr>
        <w:keepNext/>
        <w:keepLines/>
        <w:spacing w:after="0" w:line="240" w:lineRule="auto"/>
        <w:jc w:val="both"/>
        <w:outlineLvl w:val="1"/>
        <w:rPr>
          <w:rFonts w:ascii="Cosmos" w:eastAsiaTheme="majorEastAsia" w:hAnsi="Cosmos" w:cs="Times New Roman"/>
          <w:bCs/>
          <w:color w:val="000000" w:themeColor="text1"/>
          <w:sz w:val="20"/>
          <w:szCs w:val="20"/>
          <w:lang w:val="en-US"/>
        </w:rPr>
      </w:pPr>
      <w:r w:rsidRPr="00980430">
        <w:rPr>
          <w:rFonts w:ascii="Cosmos" w:eastAsiaTheme="majorEastAsia" w:hAnsi="Cosmos" w:cs="Times New Roman"/>
          <w:bCs/>
          <w:color w:val="000000" w:themeColor="text1"/>
          <w:sz w:val="20"/>
          <w:szCs w:val="20"/>
          <w:lang w:val="en-US"/>
        </w:rPr>
        <w:t>Sponsoring Broker</w:t>
      </w:r>
    </w:p>
    <w:p w14:paraId="3B89BBE4" w14:textId="77777777" w:rsidR="008826C0" w:rsidRPr="00980430" w:rsidRDefault="008826C0" w:rsidP="008826C0">
      <w:pPr>
        <w:keepNext/>
        <w:keepLines/>
        <w:spacing w:after="0" w:line="240" w:lineRule="auto"/>
        <w:jc w:val="both"/>
        <w:outlineLvl w:val="2"/>
        <w:rPr>
          <w:rFonts w:ascii="Cosmos" w:eastAsiaTheme="majorEastAsia" w:hAnsi="Cosmos" w:cs="Times New Roman"/>
          <w:b/>
          <w:bCs/>
          <w:color w:val="000000" w:themeColor="text1"/>
          <w:sz w:val="20"/>
          <w:szCs w:val="20"/>
          <w:lang w:val="en-US"/>
        </w:rPr>
      </w:pPr>
      <w:r w:rsidRPr="00980430">
        <w:rPr>
          <w:rFonts w:ascii="Cosmos" w:eastAsiaTheme="majorEastAsia" w:hAnsi="Cosmos" w:cs="Times New Roman"/>
          <w:b/>
          <w:bCs/>
          <w:color w:val="000000" w:themeColor="text1"/>
          <w:sz w:val="20"/>
          <w:szCs w:val="20"/>
          <w:lang w:val="en-US"/>
        </w:rPr>
        <w:t>Pangaea Securities Limited</w:t>
      </w:r>
    </w:p>
    <w:p w14:paraId="2DF9EDE6" w14:textId="77777777" w:rsidR="008826C0" w:rsidRPr="00980430" w:rsidRDefault="008826C0" w:rsidP="008826C0">
      <w:pPr>
        <w:spacing w:after="0" w:line="240" w:lineRule="auto"/>
        <w:jc w:val="both"/>
        <w:rPr>
          <w:rFonts w:ascii="Cosmos" w:eastAsia="Times New Roman" w:hAnsi="Cosmos" w:cs="Times New Roman"/>
          <w:i/>
          <w:iCs/>
          <w:sz w:val="16"/>
          <w:szCs w:val="20"/>
          <w:lang w:val="en-US"/>
        </w:rPr>
      </w:pPr>
      <w:r w:rsidRPr="00980430">
        <w:rPr>
          <w:rFonts w:ascii="Cosmos" w:eastAsia="Times New Roman" w:hAnsi="Cosmos" w:cs="Times New Roman"/>
          <w:i/>
          <w:iCs/>
          <w:sz w:val="16"/>
          <w:szCs w:val="20"/>
          <w:lang w:val="en-US"/>
        </w:rPr>
        <w:t>(Member of the Lusaka Securities Exchange)</w:t>
      </w:r>
    </w:p>
    <w:p w14:paraId="682862C0" w14:textId="77777777" w:rsidR="008826C0" w:rsidRPr="00980430" w:rsidRDefault="008826C0" w:rsidP="008826C0">
      <w:pPr>
        <w:spacing w:after="0" w:line="240" w:lineRule="auto"/>
        <w:jc w:val="both"/>
        <w:rPr>
          <w:rFonts w:ascii="Cosmos" w:eastAsia="Times New Roman" w:hAnsi="Cosmos" w:cs="Times New Roman"/>
          <w:sz w:val="16"/>
          <w:szCs w:val="20"/>
          <w:lang w:val="en-US"/>
        </w:rPr>
      </w:pPr>
      <w:r w:rsidRPr="00980430">
        <w:rPr>
          <w:rFonts w:ascii="Cosmos" w:eastAsia="Times New Roman" w:hAnsi="Cosmos" w:cs="Times New Roman"/>
          <w:i/>
          <w:iCs/>
          <w:sz w:val="16"/>
          <w:szCs w:val="20"/>
          <w:lang w:val="en-US"/>
        </w:rPr>
        <w:t>(Regulated by the Securities and Exchange Commission)</w:t>
      </w:r>
    </w:p>
    <w:p w14:paraId="7061438D" w14:textId="77777777" w:rsidR="008826C0" w:rsidRPr="00980430" w:rsidRDefault="008826C0" w:rsidP="008826C0">
      <w:pPr>
        <w:spacing w:after="0" w:line="240" w:lineRule="auto"/>
        <w:jc w:val="both"/>
        <w:rPr>
          <w:rFonts w:ascii="Cosmos" w:eastAsia="Times New Roman" w:hAnsi="Cosmos" w:cs="Times New Roman"/>
          <w:sz w:val="20"/>
          <w:szCs w:val="20"/>
          <w:lang w:val="en-US"/>
        </w:rPr>
      </w:pPr>
      <w:r w:rsidRPr="00980430">
        <w:rPr>
          <w:rFonts w:ascii="Cosmos" w:eastAsia="Times New Roman" w:hAnsi="Cosmos" w:cs="Times New Roman"/>
          <w:sz w:val="20"/>
          <w:szCs w:val="20"/>
          <w:lang w:val="en-US"/>
        </w:rPr>
        <w:t>___________________________________________________________</w:t>
      </w:r>
    </w:p>
    <w:p w14:paraId="5E697653" w14:textId="77777777" w:rsidR="008826C0" w:rsidRPr="00980430" w:rsidRDefault="008826C0" w:rsidP="008826C0">
      <w:pPr>
        <w:spacing w:after="0" w:line="240" w:lineRule="auto"/>
        <w:jc w:val="both"/>
        <w:rPr>
          <w:rFonts w:ascii="Cosmos" w:hAnsi="Cosmos" w:cs="Times New Roman"/>
          <w:sz w:val="20"/>
          <w:szCs w:val="20"/>
        </w:rPr>
      </w:pPr>
      <w:r w:rsidRPr="00980430">
        <w:rPr>
          <w:rFonts w:ascii="Cosmos" w:hAnsi="Cosmos" w:cs="Times New Roman"/>
          <w:sz w:val="20"/>
          <w:szCs w:val="20"/>
        </w:rPr>
        <w:t xml:space="preserve">Tel: +260 (211) 220 707 or 238 709 / 16 Fax +260 (211) 220 925  </w:t>
      </w:r>
    </w:p>
    <w:p w14:paraId="0EED42F8" w14:textId="77777777" w:rsidR="008826C0" w:rsidRPr="00980430" w:rsidRDefault="008826C0" w:rsidP="008826C0">
      <w:pPr>
        <w:pBdr>
          <w:bottom w:val="single" w:sz="4" w:space="1" w:color="auto"/>
        </w:pBdr>
        <w:spacing w:after="0" w:line="240" w:lineRule="auto"/>
        <w:jc w:val="both"/>
        <w:rPr>
          <w:rFonts w:ascii="Cosmos" w:eastAsia="Times New Roman" w:hAnsi="Cosmos" w:cs="Times New Roman"/>
          <w:sz w:val="20"/>
          <w:szCs w:val="20"/>
          <w:lang w:val="en-US"/>
        </w:rPr>
      </w:pPr>
      <w:r w:rsidRPr="00980430">
        <w:rPr>
          <w:rFonts w:ascii="Cosmos" w:hAnsi="Cosmos" w:cs="Times New Roman"/>
          <w:color w:val="000000" w:themeColor="text1"/>
          <w:sz w:val="20"/>
          <w:szCs w:val="20"/>
        </w:rPr>
        <w:t>First Floor, Pangaea Office Park, Great East Road, P.O. Box 30163 Lusaka, Zambia</w:t>
      </w:r>
    </w:p>
    <w:p w14:paraId="3F2EDE63" w14:textId="4862F9DB" w:rsidR="008826C0" w:rsidRPr="005E1572" w:rsidRDefault="008826C0" w:rsidP="008826C0">
      <w:pPr>
        <w:spacing w:after="0" w:line="240" w:lineRule="auto"/>
        <w:ind w:right="-241"/>
        <w:jc w:val="both"/>
        <w:rPr>
          <w:rFonts w:ascii="Cosmos" w:eastAsia="Times New Roman" w:hAnsi="Cosmos" w:cs="Times New Roman"/>
          <w:b/>
          <w:i/>
          <w:sz w:val="16"/>
          <w:szCs w:val="20"/>
          <w:lang w:val="en-US"/>
        </w:rPr>
      </w:pPr>
      <w:r w:rsidRPr="00980430">
        <w:rPr>
          <w:rFonts w:ascii="Cosmos" w:eastAsia="Times New Roman" w:hAnsi="Cosmos" w:cs="Times New Roman"/>
          <w:b/>
          <w:i/>
          <w:sz w:val="16"/>
          <w:szCs w:val="20"/>
          <w:lang w:val="en-US"/>
        </w:rPr>
        <w:t xml:space="preserve">First Issued:  </w:t>
      </w:r>
      <w:r w:rsidRPr="00980430">
        <w:rPr>
          <w:rFonts w:ascii="Cosmos" w:eastAsia="Times New Roman" w:hAnsi="Cosmos" w:cs="Times New Roman"/>
          <w:b/>
          <w:i/>
          <w:sz w:val="16"/>
          <w:szCs w:val="20"/>
          <w:lang w:val="en-US"/>
        </w:rPr>
        <w:fldChar w:fldCharType="begin"/>
      </w:r>
      <w:r w:rsidRPr="00980430">
        <w:rPr>
          <w:rFonts w:ascii="Cosmos" w:eastAsia="Times New Roman" w:hAnsi="Cosmos" w:cs="Times New Roman"/>
          <w:b/>
          <w:i/>
          <w:sz w:val="16"/>
          <w:szCs w:val="20"/>
          <w:lang w:val="en-US"/>
        </w:rPr>
        <w:instrText xml:space="preserve"> DATE \@ "d MMMM yyyy" </w:instrText>
      </w:r>
      <w:r w:rsidRPr="00980430">
        <w:rPr>
          <w:rFonts w:ascii="Cosmos" w:eastAsia="Times New Roman" w:hAnsi="Cosmos" w:cs="Times New Roman"/>
          <w:b/>
          <w:i/>
          <w:sz w:val="16"/>
          <w:szCs w:val="20"/>
          <w:lang w:val="en-US"/>
        </w:rPr>
        <w:fldChar w:fldCharType="separate"/>
      </w:r>
      <w:r w:rsidR="00BD24BD">
        <w:rPr>
          <w:rFonts w:ascii="Cosmos" w:eastAsia="Times New Roman" w:hAnsi="Cosmos" w:cs="Times New Roman"/>
          <w:b/>
          <w:i/>
          <w:noProof/>
          <w:sz w:val="16"/>
          <w:szCs w:val="20"/>
          <w:lang w:val="en-US"/>
        </w:rPr>
        <w:t>27 July 2023</w:t>
      </w:r>
      <w:r w:rsidRPr="00980430">
        <w:rPr>
          <w:rFonts w:ascii="Cosmos" w:eastAsia="Times New Roman" w:hAnsi="Cosmos" w:cs="Times New Roman"/>
          <w:b/>
          <w:i/>
          <w:sz w:val="16"/>
          <w:szCs w:val="20"/>
          <w:lang w:val="en-US"/>
        </w:rPr>
        <w:fldChar w:fldCharType="end"/>
      </w:r>
    </w:p>
    <w:p w14:paraId="0CDCBBD7" w14:textId="77777777" w:rsidR="00515ABD" w:rsidRDefault="00515ABD"/>
    <w:sectPr w:rsidR="00515ABD" w:rsidSect="00BD2B05">
      <w:pgSz w:w="11906" w:h="16838"/>
      <w:pgMar w:top="51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smos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6DB8"/>
    <w:multiLevelType w:val="hybridMultilevel"/>
    <w:tmpl w:val="F24A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C0"/>
    <w:rsid w:val="000352B3"/>
    <w:rsid w:val="0007350E"/>
    <w:rsid w:val="000F2EEE"/>
    <w:rsid w:val="00246B37"/>
    <w:rsid w:val="00342785"/>
    <w:rsid w:val="003579F8"/>
    <w:rsid w:val="004D46BC"/>
    <w:rsid w:val="00515ABD"/>
    <w:rsid w:val="00567E88"/>
    <w:rsid w:val="00664098"/>
    <w:rsid w:val="008826C0"/>
    <w:rsid w:val="00BD24BD"/>
    <w:rsid w:val="00CD4670"/>
    <w:rsid w:val="00CD7885"/>
    <w:rsid w:val="00CF42B0"/>
    <w:rsid w:val="00DB48A6"/>
    <w:rsid w:val="00E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C49B"/>
  <w15:chartTrackingRefBased/>
  <w15:docId w15:val="{5BF3D344-6BF9-4299-9562-BD67975D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C0"/>
    <w:pPr>
      <w:spacing w:after="200" w:line="276" w:lineRule="auto"/>
    </w:pPr>
    <w:rPr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26C0"/>
    <w:pPr>
      <w:spacing w:after="0" w:line="240" w:lineRule="auto"/>
    </w:pPr>
    <w:rPr>
      <w:kern w:val="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826C0"/>
    <w:rPr>
      <w:kern w:val="0"/>
      <w:lang w:val="en-GB"/>
    </w:rPr>
  </w:style>
  <w:style w:type="paragraph" w:styleId="NormalWeb">
    <w:name w:val="Normal (Web)"/>
    <w:basedOn w:val="Normal"/>
    <w:uiPriority w:val="99"/>
    <w:unhideWhenUsed/>
    <w:rsid w:val="008826C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fontstyle01">
    <w:name w:val="fontstyle01"/>
    <w:basedOn w:val="DefaultParagraphFont"/>
    <w:rsid w:val="008826C0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826C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8826C0"/>
    <w:rPr>
      <w:rFonts w:ascii="Verdana" w:eastAsia="Verdana" w:hAnsi="Verdana" w:cs="Verdana"/>
      <w:kern w:val="0"/>
      <w:sz w:val="24"/>
      <w:szCs w:val="24"/>
      <w:lang w:val="bs"/>
    </w:rPr>
  </w:style>
  <w:style w:type="paragraph" w:customStyle="1" w:styleId="paragraph">
    <w:name w:val="paragraph"/>
    <w:basedOn w:val="Normal"/>
    <w:rsid w:val="00CF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CF42B0"/>
  </w:style>
  <w:style w:type="character" w:customStyle="1" w:styleId="eop">
    <w:name w:val="eop"/>
    <w:basedOn w:val="DefaultParagraphFont"/>
    <w:rsid w:val="00C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pangaea.co.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Kangwa Chishimba</dc:creator>
  <cp:keywords/>
  <dc:description/>
  <cp:lastModifiedBy>Kangwa Chishimba</cp:lastModifiedBy>
  <cp:revision>3</cp:revision>
  <dcterms:created xsi:type="dcterms:W3CDTF">2023-07-27T13:45:00Z</dcterms:created>
  <dcterms:modified xsi:type="dcterms:W3CDTF">2023-07-27T13:51:00Z</dcterms:modified>
</cp:coreProperties>
</file>